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76E8" w14:textId="7FD4450D" w:rsidR="0071219D" w:rsidRDefault="0071219D">
      <w:pPr>
        <w:rPr>
          <w:rFonts w:ascii="Areal" w:hAnsi="Areal"/>
          <w:b/>
          <w:bCs/>
          <w:sz w:val="22"/>
        </w:rPr>
      </w:pPr>
      <w:r>
        <w:rPr>
          <w:rFonts w:ascii="Areal" w:hAnsi="Areal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3BABA0ED" wp14:editId="3F1584E6">
            <wp:simplePos x="0" y="0"/>
            <wp:positionH relativeFrom="column">
              <wp:posOffset>-773</wp:posOffset>
            </wp:positionH>
            <wp:positionV relativeFrom="paragraph">
              <wp:posOffset>-243288</wp:posOffset>
            </wp:positionV>
            <wp:extent cx="2743200" cy="97668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930BE" w14:textId="0DE4A081" w:rsidR="0071219D" w:rsidRDefault="0071219D">
      <w:pPr>
        <w:rPr>
          <w:rFonts w:ascii="Areal" w:hAnsi="Areal"/>
          <w:b/>
          <w:bCs/>
          <w:sz w:val="22"/>
        </w:rPr>
      </w:pPr>
    </w:p>
    <w:p w14:paraId="0FA182D9" w14:textId="51C7B7D6" w:rsidR="0071219D" w:rsidRDefault="0071219D">
      <w:pPr>
        <w:rPr>
          <w:rFonts w:ascii="Areal" w:hAnsi="Areal"/>
          <w:b/>
          <w:bCs/>
          <w:sz w:val="22"/>
        </w:rPr>
      </w:pPr>
    </w:p>
    <w:p w14:paraId="65609FBE" w14:textId="7B3F80C0" w:rsidR="0071219D" w:rsidRDefault="0071219D">
      <w:pPr>
        <w:rPr>
          <w:rFonts w:ascii="Areal" w:hAnsi="Areal"/>
          <w:b/>
          <w:bCs/>
          <w:sz w:val="22"/>
        </w:rPr>
      </w:pPr>
    </w:p>
    <w:p w14:paraId="2A96D9CB" w14:textId="0A34F77F" w:rsidR="00362340" w:rsidRPr="0071219D" w:rsidRDefault="00FD59F5">
      <w:pPr>
        <w:rPr>
          <w:rFonts w:ascii="Areal" w:hAnsi="Are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03AFFC" wp14:editId="7ABEE53A">
            <wp:simplePos x="0" y="0"/>
            <wp:positionH relativeFrom="column">
              <wp:posOffset>3702050</wp:posOffset>
            </wp:positionH>
            <wp:positionV relativeFrom="paragraph">
              <wp:posOffset>222250</wp:posOffset>
            </wp:positionV>
            <wp:extent cx="1351722" cy="551437"/>
            <wp:effectExtent l="0" t="0" r="1270" b="127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55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eal" w:hAnsi="Areal"/>
          <w:sz w:val="22"/>
        </w:rPr>
        <w:pict w14:anchorId="234BD26F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0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7B7288" w:rsidRPr="0071219D">
        <w:rPr>
          <w:rFonts w:ascii="Areal" w:hAnsi="Areal"/>
          <w:b/>
          <w:bCs/>
          <w:sz w:val="22"/>
        </w:rPr>
        <w:t>Программа</w:t>
      </w:r>
      <w:r w:rsidRPr="0071219D">
        <w:rPr>
          <w:rFonts w:ascii="Areal" w:hAnsi="Areal"/>
          <w:b/>
          <w:bCs/>
          <w:sz w:val="22"/>
          <w:lang w:val="en-US"/>
        </w:rPr>
        <w:t xml:space="preserve"> </w:t>
      </w:r>
      <w:r w:rsidR="004243C3" w:rsidRPr="0071219D">
        <w:rPr>
          <w:rFonts w:ascii="Areal" w:hAnsi="Areal"/>
          <w:b/>
          <w:bCs/>
          <w:sz w:val="22"/>
        </w:rPr>
        <w:t>всемирного</w:t>
      </w:r>
      <w:r w:rsidR="007B7288" w:rsidRPr="0071219D">
        <w:rPr>
          <w:rFonts w:ascii="Areal" w:hAnsi="Areal"/>
          <w:b/>
          <w:bCs/>
          <w:sz w:val="22"/>
          <w:lang w:val="en-US"/>
        </w:rPr>
        <w:t xml:space="preserve"> </w:t>
      </w:r>
      <w:r w:rsidR="007B7288" w:rsidRPr="0071219D">
        <w:rPr>
          <w:rFonts w:ascii="Areal" w:hAnsi="Areal"/>
          <w:b/>
          <w:bCs/>
          <w:sz w:val="22"/>
        </w:rPr>
        <w:t>конгресса</w:t>
      </w:r>
      <w:r w:rsidR="007B7288" w:rsidRPr="0071219D">
        <w:rPr>
          <w:rFonts w:ascii="Areal" w:hAnsi="Areal"/>
          <w:b/>
          <w:bCs/>
          <w:sz w:val="22"/>
          <w:lang w:val="en-US"/>
        </w:rPr>
        <w:t xml:space="preserve"> </w:t>
      </w:r>
      <w:r w:rsidRPr="0071219D">
        <w:rPr>
          <w:rFonts w:ascii="Areal" w:hAnsi="Areal"/>
          <w:b/>
          <w:bCs/>
          <w:sz w:val="22"/>
          <w:lang w:val="en-US"/>
        </w:rPr>
        <w:t>WCOA 2022</w:t>
      </w:r>
      <w:r w:rsidR="0071219D">
        <w:rPr>
          <w:rFonts w:ascii="Areal" w:hAnsi="Areal"/>
          <w:b/>
          <w:bCs/>
          <w:sz w:val="22"/>
          <w:lang w:val="en-US"/>
        </w:rPr>
        <w:br/>
      </w:r>
      <w:r w:rsidR="007B7288" w:rsidRPr="0071219D">
        <w:rPr>
          <w:rFonts w:ascii="Areal" w:hAnsi="Areal"/>
          <w:b/>
          <w:bCs/>
          <w:sz w:val="20"/>
          <w:szCs w:val="20"/>
          <w:lang w:val="en-US"/>
        </w:rPr>
        <w:br/>
      </w:r>
      <w:r w:rsidR="007B7288" w:rsidRPr="0071219D">
        <w:rPr>
          <w:rFonts w:ascii="Areal" w:eastAsia="Times New Roman" w:hAnsi="Areal" w:cs="Times New Roman"/>
          <w:b/>
          <w:bCs/>
          <w:color w:val="212529"/>
          <w:sz w:val="20"/>
          <w:szCs w:val="20"/>
          <w:lang w:val="en-US" w:eastAsia="ru-RU"/>
        </w:rPr>
        <w:t>EICPA Association</w:t>
      </w:r>
      <w:r w:rsidR="007B7288" w:rsidRPr="0071219D">
        <w:rPr>
          <w:rFonts w:ascii="Areal" w:eastAsia="Times New Roman" w:hAnsi="Areal" w:cs="Times New Roman"/>
          <w:color w:val="212529"/>
          <w:sz w:val="20"/>
          <w:szCs w:val="20"/>
          <w:lang w:val="en-US" w:eastAsia="ru-RU"/>
        </w:rPr>
        <w:t xml:space="preserve"> is</w:t>
      </w:r>
      <w:r w:rsidR="00F22882">
        <w:rPr>
          <w:rFonts w:ascii="Areal" w:eastAsia="Times New Roman" w:hAnsi="Areal" w:cs="Times New Roman"/>
          <w:color w:val="212529"/>
          <w:sz w:val="20"/>
          <w:szCs w:val="20"/>
          <w:lang w:val="en-US" w:eastAsia="ru-RU"/>
        </w:rPr>
        <w:t xml:space="preserve"> a</w:t>
      </w:r>
      <w:r w:rsidR="007B7288" w:rsidRPr="0071219D">
        <w:rPr>
          <w:rFonts w:ascii="Areal" w:eastAsia="Times New Roman" w:hAnsi="Areal" w:cs="Times New Roman"/>
          <w:color w:val="212529"/>
          <w:sz w:val="20"/>
          <w:szCs w:val="20"/>
          <w:lang w:val="en-US" w:eastAsia="ru-RU"/>
        </w:rPr>
        <w:t xml:space="preserve"> Russian Translation Sponsor </w:t>
      </w:r>
      <w:r w:rsidR="0071219D">
        <w:rPr>
          <w:rFonts w:ascii="Areal" w:eastAsia="Times New Roman" w:hAnsi="Areal" w:cs="Times New Roman"/>
          <w:color w:val="212529"/>
          <w:sz w:val="20"/>
          <w:szCs w:val="20"/>
          <w:lang w:val="en-US" w:eastAsia="ru-RU"/>
        </w:rPr>
        <w:br/>
      </w:r>
      <w:r w:rsidR="007B7288" w:rsidRPr="0071219D">
        <w:rPr>
          <w:rFonts w:ascii="Areal" w:eastAsia="Times New Roman" w:hAnsi="Areal" w:cs="Times New Roman"/>
          <w:color w:val="212529"/>
          <w:sz w:val="20"/>
          <w:szCs w:val="20"/>
          <w:lang w:val="en-US" w:eastAsia="ru-RU"/>
        </w:rPr>
        <w:t xml:space="preserve">in association with </w:t>
      </w:r>
      <w:r w:rsidR="0071219D">
        <w:rPr>
          <w:rFonts w:ascii="Areal" w:eastAsia="Times New Roman" w:hAnsi="Areal" w:cs="Times New Roman"/>
          <w:color w:val="212529"/>
          <w:sz w:val="20"/>
          <w:szCs w:val="20"/>
          <w:lang w:val="en-US" w:eastAsia="ru-RU"/>
        </w:rPr>
        <w:br/>
      </w:r>
      <w:r w:rsidR="00F22882">
        <w:rPr>
          <w:rFonts w:ascii="Areal" w:eastAsia="Times New Roman" w:hAnsi="Areal" w:cs="Times New Roman"/>
          <w:color w:val="212529"/>
          <w:sz w:val="20"/>
          <w:szCs w:val="20"/>
          <w:lang w:val="en-US" w:eastAsia="ru-RU"/>
        </w:rPr>
        <w:t xml:space="preserve">special </w:t>
      </w:r>
      <w:r w:rsidR="007B7288" w:rsidRPr="0071219D">
        <w:rPr>
          <w:rFonts w:ascii="Areal" w:eastAsia="Times New Roman" w:hAnsi="Areal" w:cs="Times New Roman"/>
          <w:color w:val="212529"/>
          <w:sz w:val="20"/>
          <w:szCs w:val="20"/>
          <w:lang w:val="en-US" w:eastAsia="ru-RU"/>
        </w:rPr>
        <w:t>session</w:t>
      </w:r>
      <w:r w:rsidR="00F22882">
        <w:rPr>
          <w:rFonts w:ascii="Areal" w:eastAsia="Times New Roman" w:hAnsi="Areal" w:cs="Times New Roman"/>
          <w:color w:val="212529"/>
          <w:sz w:val="20"/>
          <w:szCs w:val="20"/>
          <w:lang w:val="en-US" w:eastAsia="ru-RU"/>
        </w:rPr>
        <w:t>s</w:t>
      </w:r>
      <w:r w:rsidR="007B7288" w:rsidRPr="0071219D">
        <w:rPr>
          <w:rFonts w:ascii="Areal" w:eastAsia="Times New Roman" w:hAnsi="Areal" w:cs="Times New Roman"/>
          <w:color w:val="212529"/>
          <w:sz w:val="20"/>
          <w:szCs w:val="20"/>
          <w:lang w:val="en-US" w:eastAsia="ru-RU"/>
        </w:rPr>
        <w:t xml:space="preserve"> Sponsor:</w:t>
      </w:r>
      <w:r w:rsidR="0071219D">
        <w:rPr>
          <w:rFonts w:ascii="Areal" w:eastAsia="Times New Roman" w:hAnsi="Areal" w:cs="Times New Roman"/>
          <w:color w:val="212529"/>
          <w:sz w:val="20"/>
          <w:szCs w:val="20"/>
          <w:lang w:val="en-US" w:eastAsia="ru-RU"/>
        </w:rPr>
        <w:t xml:space="preserve"> </w:t>
      </w:r>
      <w:r w:rsidR="007B7288" w:rsidRPr="0071219D">
        <w:rPr>
          <w:rFonts w:ascii="Areal" w:eastAsia="Times New Roman" w:hAnsi="Areal" w:cs="Times New Roman"/>
          <w:b/>
          <w:bCs/>
          <w:color w:val="212529"/>
          <w:sz w:val="20"/>
          <w:szCs w:val="20"/>
          <w:lang w:val="en-US" w:eastAsia="ru-RU"/>
        </w:rPr>
        <w:t>Union of Auditors of Kazakhstan</w:t>
      </w:r>
      <w:r w:rsidR="007B7288" w:rsidRPr="0071219D">
        <w:rPr>
          <w:rFonts w:ascii="Areal" w:eastAsia="Times New Roman" w:hAnsi="Areal" w:cs="Times New Roman"/>
          <w:b/>
          <w:bCs/>
          <w:color w:val="212529"/>
          <w:sz w:val="20"/>
          <w:szCs w:val="20"/>
          <w:lang w:val="en-US" w:eastAsia="ru-RU"/>
        </w:rPr>
        <w:br/>
      </w:r>
    </w:p>
    <w:p w14:paraId="782E0DEB" w14:textId="6323515C" w:rsidR="00B55D05" w:rsidRPr="0071219D" w:rsidRDefault="00000000" w:rsidP="0071219D">
      <w:pPr>
        <w:jc w:val="center"/>
        <w:rPr>
          <w:rFonts w:ascii="Areal" w:hAnsi="Areal"/>
          <w:b/>
          <w:bCs/>
          <w:sz w:val="28"/>
          <w:szCs w:val="32"/>
          <w:lang w:val="en-US"/>
        </w:rPr>
      </w:pPr>
      <w:r w:rsidRPr="0071219D">
        <w:rPr>
          <w:rFonts w:ascii="Areal" w:hAnsi="Areal"/>
          <w:b/>
          <w:bCs/>
          <w:sz w:val="28"/>
          <w:szCs w:val="32"/>
          <w:lang w:val="en-US"/>
        </w:rPr>
        <w:t>ДЕНЬ 1</w:t>
      </w:r>
    </w:p>
    <w:tbl>
      <w:tblPr>
        <w:tblW w:w="10482" w:type="dxa"/>
        <w:shd w:val="clear" w:color="auto" w:fill="FFFFFF"/>
        <w:tblCellMar>
          <w:top w:w="28" w:type="dxa"/>
          <w:left w:w="85" w:type="dxa"/>
          <w:bottom w:w="15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4537"/>
        <w:gridCol w:w="4111"/>
      </w:tblGrid>
      <w:tr w:rsidR="00362340" w:rsidRPr="0071219D" w14:paraId="068299B1" w14:textId="77777777" w:rsidTr="00C056C2">
        <w:tc>
          <w:tcPr>
            <w:tcW w:w="87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19D8F406" w14:textId="77777777" w:rsidR="00B55D05" w:rsidRPr="00E3197F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12:00 - 14:00 часов</w:t>
            </w:r>
          </w:p>
        </w:tc>
        <w:tc>
          <w:tcPr>
            <w:tcW w:w="2164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33164334" w14:textId="425D870B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Регистрация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781CDE21" w14:textId="77777777" w:rsidR="00362340" w:rsidRPr="0071219D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3AAB695C" w14:textId="77777777" w:rsidTr="00C056C2">
        <w:tc>
          <w:tcPr>
            <w:tcW w:w="875" w:type="pct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5B4EDEF6" w14:textId="77777777" w:rsidR="00B55D05" w:rsidRPr="00E3197F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14:00 - 16:00 часов</w:t>
            </w:r>
          </w:p>
        </w:tc>
        <w:tc>
          <w:tcPr>
            <w:tcW w:w="2164" w:type="pct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1A0CD012" w14:textId="671F945D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Церемония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открытия</w:t>
            </w:r>
            <w:r w:rsidR="00794041"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 xml:space="preserve"> </w:t>
            </w:r>
            <w:r w:rsidR="00794041"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br/>
            </w:r>
          </w:p>
          <w:p w14:paraId="7BCC5E07" w14:textId="7CC12DF3" w:rsidR="000537F9" w:rsidRPr="0071219D" w:rsidRDefault="000537F9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</w:pPr>
          </w:p>
        </w:tc>
        <w:tc>
          <w:tcPr>
            <w:tcW w:w="196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6A402A80" w14:textId="77777777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Главный гость</w:t>
            </w:r>
          </w:p>
        </w:tc>
      </w:tr>
      <w:tr w:rsidR="00362340" w:rsidRPr="0071219D" w14:paraId="47914B7D" w14:textId="77777777" w:rsidTr="00C056C2">
        <w:tc>
          <w:tcPr>
            <w:tcW w:w="875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5CF5C7BC" w14:textId="77777777" w:rsidR="00362340" w:rsidRPr="00E3197F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2164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5BFC64EA" w14:textId="77777777" w:rsidR="00362340" w:rsidRPr="0071219D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7CB85B3E" w14:textId="77777777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Почетный(ые) гость(и)</w:t>
            </w:r>
          </w:p>
        </w:tc>
      </w:tr>
      <w:tr w:rsidR="00362340" w:rsidRPr="0071219D" w14:paraId="2544DDA5" w14:textId="77777777" w:rsidTr="00C056C2">
        <w:tc>
          <w:tcPr>
            <w:tcW w:w="875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2C09DEE4" w14:textId="77777777" w:rsidR="00362340" w:rsidRPr="00E3197F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2164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11B89A90" w14:textId="77777777" w:rsidR="00362340" w:rsidRPr="0071219D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720E2F98" w14:textId="77777777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(Д-р)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Дебашис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Митра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</w:p>
        </w:tc>
      </w:tr>
      <w:tr w:rsidR="00362340" w:rsidRPr="0071219D" w14:paraId="0888E225" w14:textId="77777777" w:rsidTr="00C056C2">
        <w:tc>
          <w:tcPr>
            <w:tcW w:w="875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5DF7CD7E" w14:textId="77777777" w:rsidR="00362340" w:rsidRPr="00E3197F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2164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069350B7" w14:textId="77777777" w:rsidR="00362340" w:rsidRPr="0071219D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5C8C2C35" w14:textId="77777777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СА.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Аникет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Талати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Вице-президент,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</w:p>
        </w:tc>
      </w:tr>
      <w:tr w:rsidR="00362340" w:rsidRPr="0071219D" w14:paraId="27E93580" w14:textId="77777777" w:rsidTr="00C056C2">
        <w:tc>
          <w:tcPr>
            <w:tcW w:w="875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065866B5" w14:textId="77777777" w:rsidR="00362340" w:rsidRPr="00E3197F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2164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0868E940" w14:textId="77777777" w:rsidR="00362340" w:rsidRPr="0071219D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3BC8F845" w14:textId="77777777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Алан Джонсон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Уходящий президент, МФБ</w:t>
            </w:r>
          </w:p>
        </w:tc>
      </w:tr>
      <w:tr w:rsidR="00362340" w:rsidRPr="0071219D" w14:paraId="2E644789" w14:textId="77777777" w:rsidTr="00C056C2">
        <w:tc>
          <w:tcPr>
            <w:tcW w:w="875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38B63F73" w14:textId="77777777" w:rsidR="00362340" w:rsidRPr="00E3197F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2164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42ACF159" w14:textId="77777777" w:rsidR="00362340" w:rsidRPr="0071219D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7FB3C39C" w14:textId="77777777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СА.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Прафулла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Чхаджед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Председатель, Исполнительный комитет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WCOA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2022</w:t>
            </w:r>
          </w:p>
        </w:tc>
      </w:tr>
      <w:tr w:rsidR="00362340" w:rsidRPr="0071219D" w14:paraId="27F0E0B2" w14:textId="77777777" w:rsidTr="00C056C2">
        <w:tc>
          <w:tcPr>
            <w:tcW w:w="87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58192304" w14:textId="77777777" w:rsidR="00B55D05" w:rsidRPr="00E3197F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16:00 - 16:30 ч.</w:t>
            </w:r>
          </w:p>
        </w:tc>
        <w:tc>
          <w:tcPr>
            <w:tcW w:w="2164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57613EE5" w14:textId="77777777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48B6CD5A" w14:textId="77777777" w:rsidR="00362340" w:rsidRPr="0071219D" w:rsidRDefault="0036234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1AEE840C" w14:textId="77777777" w:rsidTr="00C056C2">
        <w:tc>
          <w:tcPr>
            <w:tcW w:w="87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5EE8CED3" w14:textId="77777777" w:rsidR="00B55D05" w:rsidRPr="00E3197F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16:30 - 17:30 ч.</w:t>
            </w:r>
          </w:p>
        </w:tc>
        <w:tc>
          <w:tcPr>
            <w:tcW w:w="2164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75DDAF9D" w14:textId="20159713" w:rsidR="00B55D05" w:rsidRPr="00DE13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00B0C1"/>
                <w:sz w:val="20"/>
                <w:szCs w:val="20"/>
                <w:u w:val="single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Пленарное заседание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Профессия бухгалтера: Надежный партнер в области устойчивого развития и общества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br/>
              <w:t>(панельная дискуссия)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24535D67" w14:textId="34FE4D73" w:rsidR="000537F9" w:rsidRPr="0071219D" w:rsidRDefault="000537F9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hAnsi="Areal"/>
                <w:sz w:val="20"/>
                <w:szCs w:val="20"/>
              </w:rPr>
              <w:t>Описание: Профессия бухгалтера во всем мире основана на доверии - как с точки зрения роли профессиональных бухгалтеров в повышении доверия к информации, так и с точки зрения доверия, которое общество оказывает профессиональным бухгалтерам. В ходе дискуссии будет рассмотрено доверие в контексте положительного влияния профессии на борьбу с экономическими преступлениями, и как это, в свою очередь, способствует реализации программы устойчивого развития.</w:t>
            </w:r>
            <w:r w:rsidRPr="0071219D">
              <w:rPr>
                <w:rFonts w:ascii="Areal" w:hAnsi="Areal"/>
                <w:sz w:val="20"/>
                <w:szCs w:val="20"/>
              </w:rPr>
              <w:br/>
            </w:r>
          </w:p>
        </w:tc>
        <w:tc>
          <w:tcPr>
            <w:tcW w:w="196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2D330FB6" w14:textId="1B537AE0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Алан Джонсон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Уходящий президент, МФБ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Мерран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Келсолл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 и Председатель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CPA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Australia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Габриэла Фигейредо Диас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IESBA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Джули Линн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Тейгланд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Управляющий партнер, Европа, Ближний Восток, Индия и Африка,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EY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 </w:t>
            </w:r>
            <w:r w:rsidR="006A0D16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Известный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спикер</w:t>
            </w:r>
          </w:p>
        </w:tc>
      </w:tr>
      <w:tr w:rsidR="00362340" w:rsidRPr="0071219D" w14:paraId="4453714A" w14:textId="77777777" w:rsidTr="00C056C2">
        <w:tc>
          <w:tcPr>
            <w:tcW w:w="87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4B4C8C69" w14:textId="77777777" w:rsidR="00B55D05" w:rsidRPr="00E3197F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19:30 - 22:00 часов</w:t>
            </w:r>
          </w:p>
        </w:tc>
        <w:tc>
          <w:tcPr>
            <w:tcW w:w="2164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52B37FFF" w14:textId="77777777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Культурное мероприятие и сетевой ужин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14:paraId="4B422A09" w14:textId="77777777" w:rsidR="00B55D05" w:rsidRPr="0071219D" w:rsidRDefault="00000000" w:rsidP="00C056C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Сону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Нигам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Известный певец</w:t>
            </w:r>
          </w:p>
        </w:tc>
      </w:tr>
    </w:tbl>
    <w:p w14:paraId="502DEB70" w14:textId="77777777" w:rsidR="00362340" w:rsidRPr="0071219D" w:rsidRDefault="00362340">
      <w:pPr>
        <w:rPr>
          <w:rFonts w:ascii="Areal" w:hAnsi="Areal"/>
          <w:sz w:val="20"/>
          <w:szCs w:val="20"/>
        </w:rPr>
      </w:pPr>
    </w:p>
    <w:p w14:paraId="0CAE1370" w14:textId="77777777" w:rsidR="00362340" w:rsidRPr="0071219D" w:rsidRDefault="00362340">
      <w:pPr>
        <w:rPr>
          <w:rFonts w:ascii="Areal" w:hAnsi="Areal"/>
          <w:sz w:val="20"/>
          <w:szCs w:val="20"/>
        </w:rPr>
      </w:pPr>
      <w:r w:rsidRPr="0071219D">
        <w:rPr>
          <w:rFonts w:ascii="Areal" w:hAnsi="Areal"/>
          <w:sz w:val="20"/>
          <w:szCs w:val="20"/>
        </w:rPr>
        <w:br w:type="page"/>
      </w:r>
    </w:p>
    <w:p w14:paraId="0D2C6ACF" w14:textId="77777777" w:rsidR="00B55D05" w:rsidRPr="0071219D" w:rsidRDefault="00000000" w:rsidP="0071219D">
      <w:pPr>
        <w:jc w:val="center"/>
        <w:rPr>
          <w:rFonts w:ascii="Areal" w:hAnsi="Areal"/>
          <w:b/>
          <w:bCs/>
          <w:sz w:val="28"/>
          <w:szCs w:val="32"/>
          <w:lang w:val="en-US"/>
        </w:rPr>
      </w:pPr>
      <w:r w:rsidRPr="0071219D">
        <w:rPr>
          <w:rFonts w:ascii="Areal" w:hAnsi="Areal"/>
          <w:b/>
          <w:bCs/>
          <w:sz w:val="28"/>
          <w:szCs w:val="32"/>
          <w:lang w:val="en-US"/>
        </w:rPr>
        <w:lastRenderedPageBreak/>
        <w:t>ДЕНЬ 2</w:t>
      </w:r>
    </w:p>
    <w:tbl>
      <w:tblPr>
        <w:tblW w:w="10482" w:type="dxa"/>
        <w:shd w:val="clear" w:color="auto" w:fill="FFFFFF"/>
        <w:tblCellMar>
          <w:top w:w="15" w:type="dxa"/>
          <w:left w:w="85" w:type="dxa"/>
          <w:bottom w:w="15" w:type="dxa"/>
          <w:right w:w="85" w:type="dxa"/>
        </w:tblCellMar>
        <w:tblLook w:val="04A0" w:firstRow="1" w:lastRow="0" w:firstColumn="1" w:lastColumn="0" w:noHBand="0" w:noVBand="1"/>
      </w:tblPr>
      <w:tblGrid>
        <w:gridCol w:w="1552"/>
        <w:gridCol w:w="5245"/>
        <w:gridCol w:w="3685"/>
      </w:tblGrid>
      <w:tr w:rsidR="00362340" w:rsidRPr="0071219D" w14:paraId="4BCFD97F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0A46BC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08:30 - 10:00 часов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89BB3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Выставка и завтрак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89F02D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37A46420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7AD3B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10:00 - 11:00 часов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1DB74F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Специальные сессии - S1 | S2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E0360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512385E9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A1E8D5" w14:textId="77777777" w:rsidR="00362340" w:rsidRPr="00E3197F" w:rsidRDefault="00362340" w:rsidP="0036234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CEABF2" w14:textId="0F7D0616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00B0C1"/>
                <w:sz w:val="20"/>
                <w:szCs w:val="20"/>
                <w:u w:val="single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1 - Йога и аюрведа - дар Индии мировому здравоохранению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366DF89D" w14:textId="4D4AF888" w:rsidR="003C1ECE" w:rsidRPr="0071219D" w:rsidRDefault="003C1ECE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Йога и Аюрведа являются частью древней мудрости, передаваемой из поколения в поколение на протяжении тысячелетий, и сегодня они стали неотъемлемой частью индийской культуры и традиций. Присоединяйтесь к увлекательному занятию, посвященному огромным преимуществам этих двух бесценных даров, которые Индия преподнесла человеческой цивилизации.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E77295" w14:textId="7A08EAB2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Д-р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Бхагват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Кишанрао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Карад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Заслуженный государственный министр финансов,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правительство Индии*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Свами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Рамдев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="006A0D16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Известный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гуру йоги и основатель компании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Patanjali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Ayurved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Limited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Н. Д.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Гупта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Почетный член парламента, Раджья 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Сабха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и бывший президент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*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(Д-р)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Гириш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Ахуджа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="006A0D16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Известный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спикер</w:t>
            </w:r>
          </w:p>
        </w:tc>
      </w:tr>
      <w:tr w:rsidR="00362340" w:rsidRPr="0071219D" w14:paraId="2E1D683D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515EF" w14:textId="77777777" w:rsidR="00362340" w:rsidRPr="00E3197F" w:rsidRDefault="00362340" w:rsidP="0036234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4ADCF5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2 -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- основанная на знаниях организация, устанавливающая национальные стандарты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3BB746F1" w14:textId="6ACBE30A" w:rsidR="003C1ECE" w:rsidRPr="0071219D" w:rsidRDefault="003C1ECE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ICAI - национальный орган по установлению стандартов - играет важную роль в глобальном процессе установления стандартов. Присоединяйтесь к этой сессии, чтобы узнать больше о ICAI как об организации, устанавливающей стандарты.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297295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Адрес темы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А.К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Чакрабортти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Чаранджот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Сингх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Нанда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 Совета по цифровому учету и гарантии и Совета по стандартам внутреннего аудита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Мангеш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Кинаре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 Совета по этическим стандартам и Совета по стандартам оценки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Прамод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Джайн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Совет по стандартам бухгалтерского учета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Санджив Кумар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Сингхал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 Совета по стандартам отчетности в области устойчивого развития и Совета по стандартам аудита и подтверждения достоверности информации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Гьян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Чандра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Мисра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Заместитель председателя, Совет по стандартам внутреннего аудита</w:t>
            </w:r>
          </w:p>
        </w:tc>
      </w:tr>
      <w:tr w:rsidR="00362340" w:rsidRPr="0071219D" w14:paraId="0AA15067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34C926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11:00 - 12:00 часов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1585BE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Специальные сессии -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3|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4|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B89E65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 </w:t>
            </w:r>
          </w:p>
        </w:tc>
      </w:tr>
      <w:tr w:rsidR="00362340" w:rsidRPr="0071219D" w14:paraId="4DAEE06E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962C5F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11:00 - 11:30 ч.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4690A8" w14:textId="77777777" w:rsidR="003C1ECE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S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>3 - Повышение глобальной конкурентоспособности через зоны свободной торговли</w:t>
            </w:r>
          </w:p>
          <w:p w14:paraId="4131381D" w14:textId="21EAEB03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="003C1ECE" w:rsidRPr="0071219D">
              <w:rPr>
                <w:rFonts w:ascii="Areal" w:hAnsi="Areal"/>
                <w:sz w:val="20"/>
                <w:szCs w:val="20"/>
              </w:rPr>
              <w:t>Описание: Зоны свободной торговли могут помочь предприятиям конкурировать на глобальном уровне. Эта сессия будет посвящена тому, как зоны свободной торговли могут быть использованы предприятиями для повышения глобальной конкурентоспособности и снижения затрат.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429731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Г.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Рамасвами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Сауд Салим Аль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Мазруэй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Директор, Управление свободной зоны 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Хамрия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Шарджа, ОАЭ</w:t>
            </w:r>
          </w:p>
        </w:tc>
      </w:tr>
      <w:tr w:rsidR="00362340" w:rsidRPr="0071219D" w14:paraId="7A2340E1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E4CD8D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lastRenderedPageBreak/>
              <w:t>11:30 - 12:00 часов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E8227" w14:textId="5CB2348F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S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>4 - Будущее бухгалтерского учета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="0068038F" w:rsidRPr="0071219D">
              <w:rPr>
                <w:rFonts w:ascii="Areal" w:hAnsi="Areal"/>
                <w:sz w:val="20"/>
                <w:szCs w:val="20"/>
              </w:rPr>
              <w:t xml:space="preserve">Описание: Загляните в будущее, узнайте, как бухгалтеры повышают свою ценность, что меняется в возможностях, доступных бухгалтерам, и почему некоторые договоренности могут отвечать краткосрочным интересам бухгалтеров, но могут не принести нам пользы в долгосрочной перспективе. Узнайте от нашего выдающегося докладчика о том, как может развиваться профессия бухгалтера и как мы можем формировать возникающие будущие условия. 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3C32C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(В. Г.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Нараянан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Профессор, Гарвардская школа бизнеса</w:t>
            </w:r>
          </w:p>
        </w:tc>
      </w:tr>
      <w:tr w:rsidR="00362340" w:rsidRPr="0071219D" w14:paraId="16B67AD9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7CE609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11:00 - 12:00 часов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B2542D" w14:textId="77777777" w:rsidR="0068038F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S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 xml:space="preserve">5 - 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ICAI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 xml:space="preserve"> - преподаватель мирового класса</w:t>
            </w:r>
          </w:p>
          <w:p w14:paraId="1391A922" w14:textId="311899D6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="0068038F" w:rsidRPr="0071219D">
              <w:rPr>
                <w:rFonts w:ascii="Areal" w:hAnsi="Areal"/>
                <w:sz w:val="20"/>
                <w:szCs w:val="20"/>
              </w:rPr>
              <w:t>Описание: Загляните в будущее, узнайте, как бухгалтеры повышают свою ценность, что меняется в возможностях, доступных бухгалтерам, и почему некоторые договоренности могут отвечать краткосрочным интересам бухгалтеров, но могут не принести нам пользы в долгосрочной перспективе. Узнайте от нашего выдающегося докладчика о том, как может развиваться профессия бухгалтера и как мы можем формировать возникающие будущие условия.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124A3A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Адрес темы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Р.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Балакришнан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Прошлый президент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Сушил Кумар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Гойал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 Совета по повышению квалификации студентов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Даянивас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Шарма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Совет по обучению (академический)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Вишал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Доши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Заместитель председателя, Совет по обучению (академический)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Пурушоттамлал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Х.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Кханделвал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Заместитель председателя, Комитет по карьерному консультированию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Шридхар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Муппала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Заместитель председателя, Совет по обогащению навыков студентов</w:t>
            </w:r>
          </w:p>
        </w:tc>
      </w:tr>
      <w:tr w:rsidR="00362340" w:rsidRPr="0071219D" w14:paraId="4B94526D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93A042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12:00 - 12:30 часов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0E023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Основной доклад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Путь Индии к экономической сверхдержаве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4778047A" w14:textId="5D2618DA" w:rsidR="0068038F" w:rsidRPr="0071219D" w:rsidRDefault="0068038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Экономика Индии является пятой по величине экономикой в мире, уступая лишь США, Китаю, Японии и Германии. Пожалуйста, присоединяйтесь к нам на увлекательной сессии, которая расскажет вам о потенциале Индии и ее пути к превращению в экономическую сверхдержаву.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50A9F0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Гаутам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Адани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Основатель и председатель совета директоров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Adani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Group</w:t>
            </w:r>
          </w:p>
        </w:tc>
      </w:tr>
      <w:tr w:rsidR="00362340" w:rsidRPr="0071219D" w14:paraId="32901443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2AEB34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12:30 - 14:00 часов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DE7EE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Выставка и обед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77E96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36CDDC34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62B06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14:00 - 14:30 ч.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2F35CB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Основной доклад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Лидерство в мире через предпринимательское видение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568D7978" w14:textId="2EE154C6" w:rsidR="0068038F" w:rsidRPr="0071219D" w:rsidRDefault="0068038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Лидер — это тот, кто обладает видением и убежденностью в том, что мечта может быть достигнута. Эта основная сессия будет посвящена важности наличия предпринимательского видения, которое обеспечивает цель и направление бизнеса и позволяет предпринимателю представить себе реальность, которой еще не существует. Экономическая сверхдержава.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79C6D7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Мукеш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Амбани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 и управляющий директор,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Reliance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Industries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Ltd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.</w:t>
            </w:r>
          </w:p>
        </w:tc>
      </w:tr>
      <w:tr w:rsidR="00362340" w:rsidRPr="0071219D" w14:paraId="0E0B5643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859647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14:30 - 15:45 ч.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447E94" w14:textId="77777777" w:rsidR="00B55D05" w:rsidRPr="00DE13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00B0C1"/>
                <w:sz w:val="20"/>
                <w:szCs w:val="20"/>
                <w:u w:val="single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Пленарное заседание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Создание эффективной экосистемы для высококачественного раскрытия информации об устойчивом развитии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hyperlink r:id="rId8" w:history="1"/>
          </w:p>
          <w:p w14:paraId="29E2DE09" w14:textId="66456CC0" w:rsidR="0068038F" w:rsidRPr="0071219D" w:rsidRDefault="0068038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lastRenderedPageBreak/>
              <w:t>Описание: Руководители таких глобальных организаций, как ISSB, IAASB, IESBA и IPSASB, обсуждают, как их соответствующая деятельность по разработке стандартов работает вместе для поддержки глобального высококачественного раскрытия информации об устойчивом развитии.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CDA9B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lastRenderedPageBreak/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Дэвид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Ишервуд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Форум фирм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Вступительные замечания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lastRenderedPageBreak/>
              <w:t xml:space="preserve">Г-жа Сью Ллойд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Заместитель председателя, Международный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совет по стандартам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устойчивого развития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(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ISSB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)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Ян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Каррутерс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Международный совет по стандартам учета в государственном секторе (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IPSASB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)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Том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Зайденштейн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Международный совет по стандартам аудита и подтверждения достоверности информации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Габриэла Фигейредо Диас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Международный совет по стандартам этики для бухгалтеров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Заключительные замечания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Мартин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Молони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Генеральный секретарь, Международная организация комиссий по ценным бумагам (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IOSCO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)</w:t>
            </w:r>
          </w:p>
        </w:tc>
      </w:tr>
      <w:tr w:rsidR="00362340" w:rsidRPr="0071219D" w14:paraId="202F5E77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F8F5D2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lastRenderedPageBreak/>
              <w:t>15:45 - 16:00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2ED804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Специальное обращение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Васудхайва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Кутумбакам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- Мир - одна семья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5D78C099" w14:textId="77777777" w:rsidR="0068038F" w:rsidRPr="0071219D" w:rsidRDefault="0068038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</w:t>
            </w:r>
            <w:proofErr w:type="gram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: Через</w:t>
            </w:r>
            <w:proofErr w:type="gram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одну из основных философий индийской цивилизации с древних времен, эта сессия будет посвящена важности построения лучшего мира - составного и сплоченного мира - мира в мире с самим собой и в мире с природой.</w:t>
            </w:r>
          </w:p>
          <w:p w14:paraId="60FB5CF1" w14:textId="46343F9A" w:rsidR="0068038F" w:rsidRPr="0071219D" w:rsidRDefault="0068038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2979B8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Ом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Бирла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Почетный спикер 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Лок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Сабха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, Парламент Индии*</w:t>
            </w:r>
          </w:p>
        </w:tc>
      </w:tr>
      <w:tr w:rsidR="00362340" w:rsidRPr="0071219D" w14:paraId="4FAC4AB4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47ADCE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16:00 - 17:15 ч.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C2CF24" w14:textId="114F8046" w:rsidR="0068038F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Пленарное заседание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Профессия бухгалтера: Партнер в построении нации (панельная дискуссия)</w:t>
            </w:r>
          </w:p>
          <w:p w14:paraId="31F8B960" w14:textId="77777777" w:rsidR="0068038F" w:rsidRPr="0071219D" w:rsidRDefault="0068038F">
            <w:pPr>
              <w:spacing w:after="0" w:line="240" w:lineRule="auto"/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</w:p>
          <w:p w14:paraId="5CE3A8FA" w14:textId="398924CD" w:rsidR="0068038F" w:rsidRPr="0071219D" w:rsidRDefault="0068038F" w:rsidP="0068038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hAnsi="Areal"/>
                <w:sz w:val="20"/>
                <w:szCs w:val="20"/>
              </w:rPr>
              <w:t>Описание: Его Превосходительство д-р А. П. Дж. Абдул Калам, достопочтенный президент Индии, в своем обращении к индийскому сообществу сертифицированных бухгалтеров ввел термин "партнер в построении нации". Профессия действительно является партнером в построении нации благодаря основополагающей роли профессии в создании доверия, уверенности, подотчетности. На заседании будет признана и оценена роль профессии в этом аспекте.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D6634D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Тематическое выступление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Гириш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Чандра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Мурму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Заслуженный контролер и генеральный аудитор Индии*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Т. Н.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Манохаран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Д-р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Аджай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Бхушан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Прасад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Пандей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 Национального органа по финансовой отчетности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Дебасиш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Панда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Управление по регулированию и развитию страхования*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Амарджит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Сингх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Исполнительный директор, Совет по ценным бумагам и биржам Индии</w:t>
            </w:r>
          </w:p>
        </w:tc>
      </w:tr>
      <w:tr w:rsidR="00362340" w:rsidRPr="0071219D" w14:paraId="357F422D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AAB0B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17:15 - 17:30 час.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407BB1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D62611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42602272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1A96AE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17:30 - 18:30 ч.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13855A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Параллельные сессии -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1 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2 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3|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EF9627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 </w:t>
            </w:r>
          </w:p>
        </w:tc>
      </w:tr>
      <w:tr w:rsidR="00362340" w:rsidRPr="0071219D" w14:paraId="05B4088C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645CE" w14:textId="77777777" w:rsidR="00362340" w:rsidRPr="00E3197F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val="en-US" w:eastAsia="ru-RU"/>
              </w:rPr>
              <w:lastRenderedPageBreak/>
              <w:t> 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67EA7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1 - Индия - страна возможностей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5A80DA3C" w14:textId="27D7D113" w:rsidR="0068038F" w:rsidRPr="0071219D" w:rsidRDefault="006F58C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Сегодня Индия является одной из наиболее благоприятных экономик мира, основанных на знаниях, которая открыта для продуктивного обучения, различных перспектив, инноваций и инвестиций. На сессии будут рассмотрены конкурентные преимущества Индии и ее вклад в процветающий и устойчивый мир.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106F1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Нилеш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Викамси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Сунил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Х.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Талати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Совет по содействию экспорту услуг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Дипак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Багла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Генеральный директор,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Invest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India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Инджети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Шринивас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Председатель, Управление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международных центров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финансовых услуг (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IFSCA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)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СА.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Раджасекар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Раджагопал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Руководитель отдела обеспечения, EY Global Delivery Services</w:t>
            </w:r>
          </w:p>
        </w:tc>
      </w:tr>
      <w:tr w:rsidR="00362340" w:rsidRPr="0071219D" w14:paraId="0A0E2C47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890CA" w14:textId="77777777" w:rsidR="00362340" w:rsidRPr="00E3197F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657264" w14:textId="77777777" w:rsidR="00B55D05" w:rsidRPr="00DE13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00B0C1"/>
                <w:sz w:val="20"/>
                <w:szCs w:val="20"/>
                <w:u w:val="single"/>
                <w:lang w:eastAsia="ru-RU"/>
              </w:rPr>
            </w:pP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A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>2 - Новые возможности для профессиональных бухгалтеров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hyperlink r:id="rId9" w:history="1"/>
          </w:p>
          <w:p w14:paraId="51977C7C" w14:textId="6BA1A309" w:rsidR="006F58C0" w:rsidRPr="0071219D" w:rsidRDefault="006F58C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Профессия бухгалтера эволюционировала, чтобы соответствовать чаяниям и ожиданиям заинтересованных сторон. С развитием экономики появляются новые возможности для этой профессии. Узнайте от экспертов о различных новых возможностях для профессиональных бухгалтеров.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8F787D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Субодх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Кумар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Агравал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Н.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Венкатрам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Управляющий партнер и генеральный директор,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Deloitte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Haskins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&amp;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Sells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LLP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. Санджив Кришан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PwC в Индии</w:t>
            </w:r>
          </w:p>
        </w:tc>
      </w:tr>
      <w:tr w:rsidR="00362340" w:rsidRPr="0071219D" w14:paraId="7BF11026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5639A" w14:textId="77777777" w:rsidR="00362340" w:rsidRPr="00E3197F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3E2770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A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>3 - Лидерство в области устойчивого развития: как нам создать профессию, которая будет готова?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1B8AF38C" w14:textId="23B7B8D3" w:rsidR="006F58C0" w:rsidRPr="0071219D" w:rsidRDefault="006F58C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Обучение в течение всей жизни является основой профессии бухгалтера, а важность новых услуг, связанных с устойчивым развитием, ставит приобретение знаний и повышение квалификации на первый план. Эта группа экспертов рассмотрит, как образование является ключом к превращению этого вызова в возможность для поколения профессиональных бухгалтеров повысить свою значимость.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AE0B37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Хелен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Партридж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Директор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IFAC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по бухгалтерскому образованию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Елена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Мисита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Консультативная группа МФБ по развитию ПАО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Анна-Мари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Витале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Международная группа по бухгалтерскому образованию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Джулия Пенни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ICAEW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Туто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Масаса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Руководитель консультационного отдела,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BDO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Advisory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Services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Заключительные замечания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Д-р Ин Ки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Джу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Президент МФБ в прошлом</w:t>
            </w:r>
          </w:p>
        </w:tc>
      </w:tr>
      <w:tr w:rsidR="00362340" w:rsidRPr="0071219D" w14:paraId="63F1F831" w14:textId="77777777" w:rsidTr="0071219D">
        <w:tc>
          <w:tcPr>
            <w:tcW w:w="74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057378" w14:textId="77777777" w:rsidR="00362340" w:rsidRPr="00E3197F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25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6F070B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4 - Профессиональные и инвестиционные возможности в Австралазии и АСЕАН (только для очных делегатов)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6E2BB18F" w14:textId="72A98E2B" w:rsidR="006F58C0" w:rsidRPr="0071219D" w:rsidRDefault="006F58C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lastRenderedPageBreak/>
              <w:t>Описание: Лидеры из региона обсудят возможности, которые существуют для специалистов в области финансов во всем мире, а также то, как можно продвигать культуру инвестиций для инвестиций в регионе и за его пределами.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47BB87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lastRenderedPageBreak/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Манодж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Фаднис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Прошлый 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lastRenderedPageBreak/>
              <w:t xml:space="preserve">Г-жа Кейт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Бурер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CAANZ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Эндрю Хантер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Генеральный директор,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CPA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Australia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Руководство отделений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в Австралазии и АСЕАН</w:t>
            </w:r>
          </w:p>
        </w:tc>
      </w:tr>
    </w:tbl>
    <w:p w14:paraId="54CB5AF3" w14:textId="77777777" w:rsidR="00362340" w:rsidRPr="0071219D" w:rsidRDefault="00362340">
      <w:pPr>
        <w:rPr>
          <w:rFonts w:ascii="Areal" w:hAnsi="Areal"/>
          <w:sz w:val="20"/>
          <w:szCs w:val="20"/>
        </w:rPr>
      </w:pPr>
    </w:p>
    <w:p w14:paraId="3D3DA71E" w14:textId="77777777" w:rsidR="0071219D" w:rsidRPr="00DE139D" w:rsidRDefault="0071219D">
      <w:pPr>
        <w:rPr>
          <w:rFonts w:ascii="Areal" w:hAnsi="Areal"/>
          <w:b/>
          <w:bCs/>
          <w:szCs w:val="24"/>
        </w:rPr>
      </w:pPr>
    </w:p>
    <w:p w14:paraId="34D7AB3D" w14:textId="77777777" w:rsidR="0071219D" w:rsidRPr="00DE139D" w:rsidRDefault="0071219D">
      <w:pPr>
        <w:rPr>
          <w:rFonts w:ascii="Areal" w:hAnsi="Areal"/>
          <w:b/>
          <w:bCs/>
          <w:szCs w:val="24"/>
        </w:rPr>
      </w:pPr>
    </w:p>
    <w:p w14:paraId="186CEC61" w14:textId="0140FA87" w:rsidR="00B55D05" w:rsidRPr="0071219D" w:rsidRDefault="00000000">
      <w:pPr>
        <w:rPr>
          <w:rFonts w:ascii="Areal" w:hAnsi="Areal"/>
          <w:b/>
          <w:bCs/>
          <w:szCs w:val="24"/>
          <w:lang w:val="en-US"/>
        </w:rPr>
      </w:pPr>
      <w:proofErr w:type="spellStart"/>
      <w:r w:rsidRPr="0071219D">
        <w:rPr>
          <w:rFonts w:ascii="Areal" w:hAnsi="Areal"/>
          <w:b/>
          <w:bCs/>
          <w:szCs w:val="24"/>
          <w:lang w:val="en-US"/>
        </w:rPr>
        <w:t>ДЕНЬ</w:t>
      </w:r>
      <w:proofErr w:type="spellEnd"/>
      <w:r w:rsidRPr="0071219D">
        <w:rPr>
          <w:rFonts w:ascii="Areal" w:hAnsi="Areal"/>
          <w:b/>
          <w:bCs/>
          <w:szCs w:val="24"/>
          <w:lang w:val="en-US"/>
        </w:rPr>
        <w:t xml:space="preserve"> 3</w:t>
      </w:r>
    </w:p>
    <w:tbl>
      <w:tblPr>
        <w:tblW w:w="10532" w:type="dxa"/>
        <w:shd w:val="clear" w:color="auto" w:fill="FFFFFF"/>
        <w:tblCellMar>
          <w:top w:w="15" w:type="dxa"/>
          <w:left w:w="85" w:type="dxa"/>
          <w:bottom w:w="15" w:type="dxa"/>
          <w:right w:w="85" w:type="dxa"/>
        </w:tblCellMar>
        <w:tblLook w:val="04A0" w:firstRow="1" w:lastRow="0" w:firstColumn="1" w:lastColumn="0" w:noHBand="0" w:noVBand="1"/>
      </w:tblPr>
      <w:tblGrid>
        <w:gridCol w:w="1602"/>
        <w:gridCol w:w="4394"/>
        <w:gridCol w:w="4536"/>
      </w:tblGrid>
      <w:tr w:rsidR="00362340" w:rsidRPr="0071219D" w14:paraId="2D61F139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4FF62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08:30 - 10:00 часов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62AA5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Выставка и завтрак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EBFD5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0D7C2B94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6FDCF1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10:00 - 10:30 ч.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288E82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Специальная сессия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6 -Технологии, инновации и предпринимательство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5B7BDD18" w14:textId="2977BF08" w:rsidR="003735B2" w:rsidRPr="0071219D" w:rsidRDefault="003735B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Присоединяйтесь к разговору о необходимости и возможности привлечения предпринимательства, привлекая специалистов из всех дисциплин для разработки планов запуска технологических предприятий.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DCFDD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Шридхар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Вембу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Генеральный директор, 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Zoho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Corporation</w:t>
            </w:r>
          </w:p>
        </w:tc>
      </w:tr>
      <w:tr w:rsidR="00362340" w:rsidRPr="0071219D" w14:paraId="33D54FFC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A07B85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10:30 - 11:30 ч.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F8457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Специальные сессии -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7|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8|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74F484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 </w:t>
            </w:r>
          </w:p>
        </w:tc>
      </w:tr>
      <w:tr w:rsidR="00362340" w:rsidRPr="0071219D" w14:paraId="6CD9609C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A3CD5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10:30 - 11:00 часов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A085D7" w14:textId="77777777" w:rsidR="003735B2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7 - Улучшение экосистемы стартапа</w:t>
            </w:r>
          </w:p>
          <w:p w14:paraId="1BAC7965" w14:textId="3D6CBD22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="003735B2"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Индия стала третьей по величине экосистемой стартапов в мире после США и Китая, и темпы роста не показывают никаких признаков замедления. Выслушайте мнения экспертов о факторах роста для процветающей экосистемы стартапов.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9CC24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СА.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Сунил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Гойал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Суреш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Прабху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Бывший министр Союза с 10 портфелями Шесть раз член парламента Канцлер-учредитель Университета 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Ришихуд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; приглашенный профессор Лондонской школы экономики и политических наук.</w:t>
            </w:r>
          </w:p>
        </w:tc>
      </w:tr>
      <w:tr w:rsidR="00362340" w:rsidRPr="0071219D" w14:paraId="2088D988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5C3136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11:00 - 11:30 ч.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C41C5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Специальная сессия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8 - Зажигательные инновации в глобальном профессиональном ландшафте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6DD8DE39" w14:textId="56F51402" w:rsidR="003735B2" w:rsidRPr="0071219D" w:rsidRDefault="003735B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В условиях, когда во всем мире сегодня царит новая нормальная обстановка, узнайте, какие инновации грядут, чтобы изменить глобальный профессиональный ландшафт.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D22958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R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Bupathy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Дилип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Б.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Десаи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DHC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International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</w:tc>
      </w:tr>
      <w:tr w:rsidR="00362340" w:rsidRPr="0071219D" w14:paraId="1725A1E7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0DF19A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10:30 - 11:30 ч.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D7901C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9 - Налоговый ландшафт в Индии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5AFA6774" w14:textId="6402010F" w:rsidR="003735B2" w:rsidRPr="0071219D" w:rsidRDefault="003735B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Эта сессия будет посвящена важной роли, которую играет ICAI и его составные части как партнер в построении нации в реформах прямого и косвенного налогообложения в Индии, прокладывая путь к самодостаточности и инклюзивному экономическому развитию.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5FA40E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Адрес темы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Ашок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Чандак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Санджай Кумар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Агарвал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 Комитета по международному налогообложению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Раджендра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Кумар П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 Комитета по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GST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и косвенным налогам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Чандрашекхар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Читале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lastRenderedPageBreak/>
              <w:t>Председатель Комитета по прямым налогам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Умеш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Р. Шарма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Заместитель председателя, Комитет по ГСТ и косвенным налогам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КА. Кота С. Шринивас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Заместитель председателя, Комитет по международному налогообложению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</w:tc>
      </w:tr>
      <w:tr w:rsidR="00362340" w:rsidRPr="0071219D" w14:paraId="7D8FAE05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0D537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lastRenderedPageBreak/>
              <w:t>11:30 - 12:30 ч.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C05E99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Специальные сессии - S10 | S11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9CF3A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6111929F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1400BD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11:30 - 12:30 ч.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643DF" w14:textId="77777777" w:rsidR="003735B2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10 - Налогообложение в новую глобальную эпоху</w:t>
            </w:r>
          </w:p>
          <w:p w14:paraId="766CFD24" w14:textId="7F7E9C7C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="003735B2" w:rsidRPr="0071219D">
              <w:rPr>
                <w:rFonts w:ascii="Areal" w:hAnsi="Areal"/>
                <w:sz w:val="20"/>
                <w:szCs w:val="20"/>
              </w:rPr>
              <w:t>Описание: Налоги помогают стимулировать экономический рост, который, в свою очередь, оказывает пульсирующее воздействие на экономику страны. Сессия будет посвящена влиянию налогообложения в глобальную эпоху, характеризующуюся экономической, политической и социокультурной взаимосвязью.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384DE8" w14:textId="56B37A0C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Вед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Джайн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Прошлый 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Хариш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Салве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Бывший Генеральный солиситор Индии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Арвинд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Датар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="006A0D16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Известный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старший адвокат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</w:tc>
      </w:tr>
      <w:tr w:rsidR="00362340" w:rsidRPr="0071219D" w14:paraId="412E8DBD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32D9B1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11:30 - 12:30 ч.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E3E1FF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11 -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- Надежная нормативная база</w:t>
            </w:r>
          </w:p>
          <w:p w14:paraId="578AC4B5" w14:textId="77777777" w:rsidR="003735B2" w:rsidRPr="0071219D" w:rsidRDefault="003735B2">
            <w:pPr>
              <w:spacing w:after="0" w:line="240" w:lineRule="auto"/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</w:p>
          <w:p w14:paraId="0BD645C7" w14:textId="0805E3C0" w:rsidR="003735B2" w:rsidRPr="0071219D" w:rsidRDefault="003735B2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ICAI является регулятором профессии дипломированного бухгалтера в Индии и осуществляет надзор за соблюдением общественных интересов. На этом занятии вы получите глубокое представление о регулирующей роли ICAI.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3F9B1E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Адрес темы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Б. П.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Рао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Ранджит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Кумар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Агарвал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 Совета по проверке качества аудита в области налогообложения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Анудж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Гойал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Заместитель председателя, Совет по экспертной оценке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Дургеш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Кумар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Кабра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Совет по проверке финансовой отчетности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КА.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Прасанна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Кумар Д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Координатор, Директорат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UDIN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Абхай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Чхаджед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Заместитель председателя, Совет по проверке финансовой отчетности</w:t>
            </w:r>
          </w:p>
        </w:tc>
      </w:tr>
      <w:tr w:rsidR="00362340" w:rsidRPr="0071219D" w14:paraId="2F045DF5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005C36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12:30 - 14:00 часов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DE4135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Выставка и обед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7873EF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77B33E70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955A71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14:00 - 14:30 ч.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61BDBF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Специальная сессия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12 - Использование технологий для цифровизации корпоративного казначейства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5DBB841B" w14:textId="6AF8B765" w:rsidR="004A413C" w:rsidRPr="0071219D" w:rsidRDefault="004A413C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</w:t>
            </w:r>
            <w:proofErr w:type="gram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: На</w:t>
            </w:r>
            <w:proofErr w:type="gram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этой сессии будет представлен обзор существующих и развивающихся технологий и их применения. На примере нескольких примеров использования корпоративные казначеи в сотрудничестве с поставщиками услуг внедрили решения для обеспечения роста своей организации.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C7DE97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Н. П. Сарда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Прошлый 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Сиддхарт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Рунгта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Руководитель отдела глобальной ликвидности и управления денежными средствами,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HSBC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, Индия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</w:tc>
      </w:tr>
      <w:tr w:rsidR="00362340" w:rsidRPr="0071219D" w14:paraId="40AE058D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6F4AFF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14:30 - 15:45 ч.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1B49A6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Пленарное заседание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Навигация в условиях восстановления мировой экономики (панельная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lastRenderedPageBreak/>
              <w:t>дискуссия)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729CD94C" w14:textId="39388EE7" w:rsidR="004A413C" w:rsidRPr="0071219D" w:rsidRDefault="004A413C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Выслушайте мнение лидеров мысли, которые расскажут вам о пути от глобального спада из-за пандемии к восстановлению мировой экономики и о роли профессии бухгалтера как надежного партнера бизнес-сообщества в восстановлении после спада, вызванного пандемией.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492F73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lastRenderedPageBreak/>
              <w:t>Адрес темы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СА.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Пиюш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Гойал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достопочтенный министр торговли и промышленности, по делам потребителей,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lastRenderedPageBreak/>
              <w:t>продовольствия и общественного распределения и текстиля, правительство Индии*.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Камлеш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Викамси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Прошлый 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Санджив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Саньял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Член, Экономический консультативный совет при премьер-министре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Динеш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Кумар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Кхара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Государственный банк Индии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Г-н М Айхан Косе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Исполняющий обязанности вице-президента Всемирного банка по вопросам справедливого роста, финансов и институтов (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EFI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), главный экономист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EFI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и директор Группы перспектив</w:t>
            </w:r>
          </w:p>
        </w:tc>
      </w:tr>
      <w:tr w:rsidR="00362340" w:rsidRPr="0071219D" w14:paraId="159430F3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7C398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lastRenderedPageBreak/>
              <w:t>15:45 - 16:00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B78218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06D7DF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13FB80A2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2690D3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16:00 - 17:00 часов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851C2B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Пленарное заседание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Гарантии: Повышение доверия и уверенности в информации об устойчивом развитии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6F8ED17B" w14:textId="6A831016" w:rsidR="003704D9" w:rsidRPr="0071219D" w:rsidRDefault="003704D9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Обсуждение предстоящего пути повышения доверия к информации об устойчивом развитии через обеспечение высокого качества и глобальной деятельности IAASB по разработке стандартов.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074C00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Выступление по теме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Дэвид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Мэдон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Директор по вопросам политики устойчивого развития и нормативно-правового регулирования,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IFAC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Chun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Wee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Chiew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Член правления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IAASB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Том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Зайденштейн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IAASB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Уоллес Д. Грегори мл.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Руководитель отдела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глобального регулирования,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независимости и конфликтов,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Deloitte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Хилари Истман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Руководитель отдела глобального взаимодействия с инвесторами,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PwC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, Великобритания</w:t>
            </w:r>
          </w:p>
        </w:tc>
      </w:tr>
      <w:tr w:rsidR="00362340" w:rsidRPr="0071219D" w14:paraId="25E2295D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827828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17:00 - 17:30 ч.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85DF0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489E00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5FA06B65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599393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17:30 - 18:30 ч.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7F507C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Параллельные сессии -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B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1 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B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2 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B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3 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B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F760C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 </w:t>
            </w:r>
          </w:p>
        </w:tc>
      </w:tr>
      <w:tr w:rsidR="00362340" w:rsidRPr="0071219D" w14:paraId="1D7A4A46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4F502" w14:textId="77777777" w:rsidR="00362340" w:rsidRPr="00E3197F" w:rsidRDefault="00362340" w:rsidP="0036234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AC0F9A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B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1- Понимание рынка капитала для создания богатства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7878161B" w14:textId="7647CE27" w:rsidR="00155B05" w:rsidRPr="00DE139D" w:rsidRDefault="00DE139D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DE139D">
              <w:rPr>
                <w:rFonts w:ascii="Areal" w:hAnsi="Areal"/>
                <w:color w:val="000F23"/>
                <w:sz w:val="20"/>
                <w:szCs w:val="20"/>
                <w:shd w:val="clear" w:color="auto" w:fill="FFFFFF"/>
              </w:rPr>
              <w:t>Описание: Узнайте от группы экспертов о тонкостях рынков капитала, глобальных тенденциях и наборах навыков, необходимых для создания богатства.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F4F57B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СА.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Анил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Сингхви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Управляющий редактор,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Zee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Business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Нилеш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Шах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 группы и управляющий директор,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Kotak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Mahindra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Asset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Management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Co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.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Limited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Навнит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Мунот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Управляющий директор и генеральный директор,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HDFC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Asset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Management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Co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. Limited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lastRenderedPageBreak/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Мадхусудан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Кела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Основатель, 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MK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Ventures</w:t>
            </w:r>
          </w:p>
        </w:tc>
      </w:tr>
      <w:tr w:rsidR="00362340" w:rsidRPr="0071219D" w14:paraId="2ACA88A9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02A0E" w14:textId="77777777" w:rsidR="00362340" w:rsidRPr="00E3197F" w:rsidRDefault="00362340" w:rsidP="0036234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3F412A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B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>2 - Укрепление доверия - Улучшение отчетности МСП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0ADA57FF" w14:textId="0D0CBC31" w:rsidR="00155B05" w:rsidRPr="0071219D" w:rsidRDefault="00155B05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</w:t>
            </w:r>
            <w:proofErr w:type="gram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: Для</w:t>
            </w:r>
            <w:proofErr w:type="gram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любой экономики мира МСП имеют решающее значение как в частном, так и в некоммерческом секторах. МСФО для МСП обновляются с учетом недавно выпущенных новых МСФО. Он является основой для первого в истории Международного руководства по учету некоммерческих организаций. Будут разъяснены ключевые особенности обоих экспозиционных проектов, а также обсуждено их практическое воздействие.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6E7D51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Моника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Фоерстер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IFAC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SMPAG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Ян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Каррутерс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IPSASB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Ассиету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Силла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Диуф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Управляющий директор по финансам и операциям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GAVI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, Альянс по вакцинам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Мишель Сансом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Руководитель проекта, МСФО для МСП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СА.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M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P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Vijay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Kumar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Член Группы по внедрению МСФО для МСП (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SMEIG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) и Консультативного совета по МСФО</w:t>
            </w:r>
          </w:p>
        </w:tc>
      </w:tr>
      <w:tr w:rsidR="00362340" w:rsidRPr="0071219D" w14:paraId="3231EEFD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E9752A" w14:textId="77777777" w:rsidR="00362340" w:rsidRPr="00E3197F" w:rsidRDefault="00362340" w:rsidP="0036234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13C49D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B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 xml:space="preserve">3 - Как </w:t>
            </w:r>
            <w:proofErr w:type="spellStart"/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>финтех</w:t>
            </w:r>
            <w:proofErr w:type="spellEnd"/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 xml:space="preserve"> перестраивает экосистему финансовых услуг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3540A7D2" w14:textId="0D13A4A4" w:rsidR="00155B05" w:rsidRPr="0071219D" w:rsidRDefault="00155B05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Описание: Узнайте об эволюции 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финтеха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и о том, какое влияние он оказал на финансовый сектор с момента своего появления и как он меняет общую экосистему финансовых услуг.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72FBC8" w14:textId="33D0B206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Атул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Кумар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Гупта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Член правления,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IFAC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и прошлый 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Джинанд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Шах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Управляющий директор</w:t>
            </w:r>
            <w:r w:rsidR="00155B05"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, онлайн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кредиты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PSB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Аниш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Ачутхан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Генеральный директор и соучредитель,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Открытые финансовые технологии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Шайлендер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Кумар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Старший вице-президент и региональный управляющий директор,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Oracle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India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</w:tc>
      </w:tr>
      <w:tr w:rsidR="00362340" w:rsidRPr="0071219D" w14:paraId="2BF1D43E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AA36C1" w14:textId="77777777" w:rsidR="00362340" w:rsidRPr="00E3197F" w:rsidRDefault="00362340" w:rsidP="0036234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5CF5C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B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4 - Профессиональные и инвестиционные возможности в Америке и Европе (только для очных делегатов)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5D035198" w14:textId="769E39D9" w:rsidR="00155B05" w:rsidRPr="0071219D" w:rsidRDefault="00155B05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Лидеры из региона обсудят возможности, которые существуют для специалистов в области финансов, и то, как можно продвигать культуру инвестиций для инвестиций в регион и за его пределы.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E18FF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Джайдип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Н Шах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Прошлый 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Инди Сингх </w:t>
            </w:r>
            <w:proofErr w:type="gram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Хоти</w:t>
            </w:r>
            <w:proofErr w:type="gram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Шотландия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Руководство отделений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в Северной и Южной Америке и Европе</w:t>
            </w:r>
          </w:p>
        </w:tc>
      </w:tr>
      <w:tr w:rsidR="00362340" w:rsidRPr="0071219D" w14:paraId="154BE50D" w14:textId="77777777" w:rsidTr="0071219D">
        <w:tc>
          <w:tcPr>
            <w:tcW w:w="16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680DAF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19:30 - 22:00 часов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E1F77F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Культурное мероприятие и сетевой ужин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E0A5F8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Танцевальная группа Шиамак Давар</w:t>
            </w:r>
          </w:p>
        </w:tc>
      </w:tr>
    </w:tbl>
    <w:p w14:paraId="1B9EE1EA" w14:textId="77777777" w:rsidR="00362340" w:rsidRPr="0071219D" w:rsidRDefault="00362340">
      <w:pPr>
        <w:rPr>
          <w:rFonts w:ascii="Areal" w:hAnsi="Areal"/>
          <w:sz w:val="20"/>
          <w:szCs w:val="20"/>
          <w:lang w:val="en-US"/>
        </w:rPr>
      </w:pPr>
    </w:p>
    <w:p w14:paraId="394D9EB5" w14:textId="77777777" w:rsidR="00362340" w:rsidRPr="0071219D" w:rsidRDefault="00362340">
      <w:pPr>
        <w:rPr>
          <w:rFonts w:ascii="Areal" w:hAnsi="Areal"/>
          <w:sz w:val="20"/>
          <w:szCs w:val="20"/>
          <w:lang w:val="en-US"/>
        </w:rPr>
      </w:pPr>
      <w:r w:rsidRPr="0071219D">
        <w:rPr>
          <w:rFonts w:ascii="Areal" w:hAnsi="Areal"/>
          <w:sz w:val="20"/>
          <w:szCs w:val="20"/>
          <w:lang w:val="en-US"/>
        </w:rPr>
        <w:br w:type="page"/>
      </w:r>
    </w:p>
    <w:p w14:paraId="71CE5147" w14:textId="77777777" w:rsidR="00B55D05" w:rsidRPr="0071219D" w:rsidRDefault="00000000">
      <w:pPr>
        <w:rPr>
          <w:rFonts w:ascii="Areal" w:hAnsi="Areal"/>
          <w:b/>
          <w:bCs/>
          <w:sz w:val="20"/>
          <w:szCs w:val="20"/>
          <w:lang w:val="en-US"/>
        </w:rPr>
      </w:pPr>
      <w:r w:rsidRPr="0071219D">
        <w:rPr>
          <w:rFonts w:ascii="Areal" w:hAnsi="Areal"/>
          <w:b/>
          <w:bCs/>
          <w:sz w:val="20"/>
          <w:szCs w:val="20"/>
          <w:lang w:val="en-US"/>
        </w:rPr>
        <w:lastRenderedPageBreak/>
        <w:t>ДЕНЬ 4</w:t>
      </w:r>
    </w:p>
    <w:tbl>
      <w:tblPr>
        <w:tblW w:w="10624" w:type="dxa"/>
        <w:shd w:val="clear" w:color="auto" w:fill="FFFFFF"/>
        <w:tblCellMar>
          <w:top w:w="15" w:type="dxa"/>
          <w:left w:w="85" w:type="dxa"/>
          <w:bottom w:w="15" w:type="dxa"/>
          <w:right w:w="85" w:type="dxa"/>
        </w:tblCellMar>
        <w:tblLook w:val="04A0" w:firstRow="1" w:lastRow="0" w:firstColumn="1" w:lastColumn="0" w:noHBand="0" w:noVBand="1"/>
      </w:tblPr>
      <w:tblGrid>
        <w:gridCol w:w="1410"/>
        <w:gridCol w:w="6237"/>
        <w:gridCol w:w="2977"/>
      </w:tblGrid>
      <w:tr w:rsidR="00362340" w:rsidRPr="0071219D" w14:paraId="0D8C3C35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111498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08:30 - 10:00 часов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4FD22E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Выставка и завтрак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3EE2B6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131A6FF1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EE79CB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10:00-10:30 часов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A08F35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Специальная сессия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S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>13 - Действительно ли мы живем в подключенном мире? Взгляд на возможное будущее того, как связь может изменить жизнь профессиональных бухгалтеров и предприятий во всем мире.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72C357F4" w14:textId="4E1732C9" w:rsidR="003113DF" w:rsidRPr="0071219D" w:rsidRDefault="003113D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</w:t>
            </w:r>
            <w:proofErr w:type="gram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: После</w:t>
            </w:r>
            <w:proofErr w:type="gram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более чем трех десятилетий распространения Интернета, более двух десятилетий его бурного роста благодаря мобильной связи и более десятилетия зрелости облачной инфраструктуры большинство из нас используют свои устройства для выполнения тривиальных функций и личной продуктивности. Здесь мы рассмотрим, почему, как и, возможно, когда возможности подключения изменят нашу профессиональную жизнь.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22B78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Й. М. Кале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Прошлый 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Бхарат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Гоенка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Соучредитель и вице-председатель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Tally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Solutions</w:t>
            </w:r>
          </w:p>
        </w:tc>
      </w:tr>
      <w:tr w:rsidR="00362340" w:rsidRPr="0071219D" w14:paraId="7D766C0C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451FC1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10:30 - 11:30 ч.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E01997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Специальные сессии -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14 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15 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26DAD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 </w:t>
            </w:r>
          </w:p>
        </w:tc>
      </w:tr>
      <w:tr w:rsidR="00362340" w:rsidRPr="0071219D" w14:paraId="30697729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1BFF45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10:30 - 11:00 часов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8844F3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Специальная сессия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S</w:t>
            </w:r>
            <w:r w:rsidRPr="00DE13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>14 - Обеспечение устойчивости для лучшего будущего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241CDE19" w14:textId="0A0A740B" w:rsidR="003113DF" w:rsidRPr="0071219D" w:rsidRDefault="003113D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Важность устойчивого развития невозможно переоценить. Пришло время признать взаимосвязь между окружающей средой, экономикой и обществом. На занятии вы познакомитесь с планом, разработанным ООН для достижения лучшего и устойчивого будущего для всех.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812B5E" w14:textId="39A8046D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М.М.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Читале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Прошлый 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="006A0D16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Известный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спикер</w:t>
            </w:r>
          </w:p>
        </w:tc>
      </w:tr>
      <w:tr w:rsidR="00362340" w:rsidRPr="0071219D" w14:paraId="37CF4B6B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D3AB5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11:00 - 11:30 ч.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F50C5D" w14:textId="74492906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Специальная сессия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15 - Готовность к будущему - Индия@100</w:t>
            </w:r>
          </w:p>
          <w:p w14:paraId="35B7C4B7" w14:textId="77777777" w:rsidR="003113DF" w:rsidRPr="0071219D" w:rsidRDefault="003113DF">
            <w:pPr>
              <w:spacing w:after="0" w:line="240" w:lineRule="auto"/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</w:p>
          <w:p w14:paraId="6B92284A" w14:textId="5F8B0B9B" w:rsidR="003113DF" w:rsidRPr="0071219D" w:rsidRDefault="003113D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</w:t>
            </w:r>
            <w:proofErr w:type="gram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: Несмотря</w:t>
            </w:r>
            <w:proofErr w:type="gram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на вероятность неудач, история роста Индии представляет собой устойчивую перспективу. Эта сессия будет посвящена тем областям, которые предприятия должны иметь в виду, чтобы быть готовыми к будущему.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20865B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СА.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Амарджит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Чопра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в прошлом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Дипак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Парех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Корпорация финансирования развития жилищного строительства, Мумбаи</w:t>
            </w:r>
          </w:p>
        </w:tc>
      </w:tr>
      <w:tr w:rsidR="00362340" w:rsidRPr="0071219D" w14:paraId="2725FC9E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8D131A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10:30 - 11:30 ч.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73B63F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16 - Последние изменения в корпоративном, экономическом и других коммерческих законах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0D228E03" w14:textId="3A805C78" w:rsidR="003113DF" w:rsidRPr="0071219D" w:rsidRDefault="003113D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ICAI тесно сотрудничает с правительством в разработке законов, предоставляя им соответствующие материалы, а также проводит инициативы по повышению квалификации своих членов, чтобы держать их в курсе соответствующих изменений. Присоединяйтесь к этой сессии, чтобы узнать о последних изменениях в корпоративном, экономическом и других коммерческих законах.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EBA19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Адрес темы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К. Г.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Сомани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Прошлый 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(Д-р)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Раджкумар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Адукия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 Комитета по экономическому,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коммерческому законодательству и экономическим консультациям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Шриприя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Кумар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 Комитета по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корпоративному законодательству и корпоративному управлению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Пракаш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Шарма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Председатель, Комитет по банковскому делу, финансовым услугам и страхованию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lastRenderedPageBreak/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Ханс Радж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Чуг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Заместитель председателя, Комитет по экономическому,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коммерческому законодательству и экономическим консультациям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КА.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Прити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Савла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Заместитель председателя,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Комитет по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корпоративному законодательству и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корпоративному управлению</w:t>
            </w:r>
          </w:p>
        </w:tc>
      </w:tr>
      <w:tr w:rsidR="00362340" w:rsidRPr="0071219D" w14:paraId="23711F82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590154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lastRenderedPageBreak/>
              <w:t>11:30 -12:30 часов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94F2BF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Специальные сессии - S17 | S18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314D58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1BBB1906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27F57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11:30 -12:30 часов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23ACE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17 - Счастливое состояние ума для более зеленого мира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376C0087" w14:textId="229BD892" w:rsidR="003113DF" w:rsidRPr="0071219D" w:rsidRDefault="003113D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</w:t>
            </w:r>
            <w:proofErr w:type="gram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: Пусть</w:t>
            </w:r>
            <w:proofErr w:type="gram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наш вдохновляющий оратор проведет вас через правильное значение счастья, которое мир всегда сравнивал с экономическим ростом, прибылью и потреблением. Узнайте, как осознанность способствует созданию устойчивого мира.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5CFF4D" w14:textId="173D1E18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М.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Девараджа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Редди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Прошлый президент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="006A0D16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Известный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мотивационный спикер</w:t>
            </w:r>
          </w:p>
        </w:tc>
      </w:tr>
      <w:tr w:rsidR="00362340" w:rsidRPr="0071219D" w14:paraId="106EFD2F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BBABCE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11:30 -12:30 часов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52776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S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18 - Инициативы для ММСП, старт-ап,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PFM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и экспорт услуг ЦА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01BAF99F" w14:textId="7D9A91BD" w:rsidR="003113DF" w:rsidRPr="0071219D" w:rsidRDefault="003113D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Присоединяйтесь к этой сессии, чтобы узнать больше об инициативах ICAI по наращиванию потенциала ММСП и стартапов, укреплению управления государственными финансами и продвижению экспорта услуг ЦА.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6FEEE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Адрес темы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Т. С.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Вишванатх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Кемиша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Сони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Председатель, Комитет по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управлению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общественными и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государственными финансами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Dheeraj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Kumar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Khandelwal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Председатель Комитета по ММСП и стартапам и Комитета по развитию международной торговли, услуг и ВТО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Рохит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Руватия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Заместитель председателя, Комитет по развитию международной торговли, услуг и ВТО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(Д-р) Радж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Чавла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Заместитель председателя, Комитет по ММСП и стартапам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ЦА.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Пиюш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Чхаджед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Член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Центрального совета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</w:tc>
      </w:tr>
      <w:tr w:rsidR="00362340" w:rsidRPr="0071219D" w14:paraId="52B82CA3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39CEA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12:30 - 14:00 часов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D77041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Выставка и обед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A771A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5D626B34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53D5B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14:00 - 15:00 часов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5FCB96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Параллельные сессии -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C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1 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C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2 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C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 xml:space="preserve">3|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val="en-US" w:eastAsia="ru-RU"/>
              </w:rPr>
              <w:t>C</w:t>
            </w: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121952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 </w:t>
            </w:r>
          </w:p>
        </w:tc>
      </w:tr>
      <w:tr w:rsidR="00362340" w:rsidRPr="0071219D" w14:paraId="5F9DCF9D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B79304" w14:textId="77777777" w:rsidR="00362340" w:rsidRPr="00E3197F" w:rsidRDefault="00362340" w:rsidP="0036234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7213E3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2D7E5A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C</w:t>
            </w:r>
            <w:r w:rsidRPr="002D7E5A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>1 - Приоритеты государственного сектора: Доверие, устойчивость и подотчетность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548FD439" w14:textId="27CB0114" w:rsidR="003113DF" w:rsidRPr="0071219D" w:rsidRDefault="003113DF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hAnsi="Areal"/>
                <w:sz w:val="20"/>
                <w:szCs w:val="20"/>
              </w:rPr>
              <w:lastRenderedPageBreak/>
              <w:t xml:space="preserve">Описание: Государственный сектор является важной частью любой экономики, и бухгалтеры, работающие в государственном секторе, играют важнейшую роль в консультировании правительств, направлении расходов на приоритетные направления, контроле и учете средств и, </w:t>
            </w:r>
            <w:proofErr w:type="gramStart"/>
            <w:r w:rsidRPr="0071219D">
              <w:rPr>
                <w:rFonts w:ascii="Areal" w:hAnsi="Areal"/>
                <w:sz w:val="20"/>
                <w:szCs w:val="20"/>
              </w:rPr>
              <w:t>в конечном итоге</w:t>
            </w:r>
            <w:proofErr w:type="gramEnd"/>
            <w:r w:rsidRPr="0071219D">
              <w:rPr>
                <w:rFonts w:ascii="Areal" w:hAnsi="Areal"/>
                <w:sz w:val="20"/>
                <w:szCs w:val="20"/>
              </w:rPr>
              <w:t>, укреплении доверия к государственным услугам и расходам. На этой сессии будут рассмотрены ключевые стратегические вопросы для государственного сектора в контексте беспрецедентного слияния глобальных проблем, которые угрожают нашей жизни и существованию, где необходимость в большей прозрачности, подотчетности и качественном принятии решений как никогда высока.</w:t>
            </w:r>
            <w:r w:rsidRPr="0071219D">
              <w:rPr>
                <w:rFonts w:ascii="Areal" w:hAnsi="Areal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D6B65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lastRenderedPageBreak/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СА.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Судхир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Сони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Руководитель отдела аудита,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BSR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&amp;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Co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.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lastRenderedPageBreak/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Кесаван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Шринивасан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Заместитель генерального директора и председатель Консультативного совета по государственным стандартам бухгалтерского учета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Ян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Каррутерс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IPSASB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Шринивас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Гуразада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Глобальный лидер, Управление государственными финансами, Всемирный банк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Джозеф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Оволаби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Будущий президент АССА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</w:tc>
      </w:tr>
      <w:tr w:rsidR="00362340" w:rsidRPr="0071219D" w14:paraId="0AA27D10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32B6A4" w14:textId="77777777" w:rsidR="00362340" w:rsidRPr="00E3197F" w:rsidRDefault="00362340" w:rsidP="0036234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val="en-US" w:eastAsia="ru-RU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22CA62" w14:textId="77777777" w:rsidR="00B55D05" w:rsidRPr="00DE139D" w:rsidRDefault="00000000">
            <w:pPr>
              <w:spacing w:after="0" w:line="240" w:lineRule="auto"/>
              <w:rPr>
                <w:rFonts w:ascii="Areal" w:hAnsi="Areal"/>
                <w:color w:val="000F23"/>
                <w:sz w:val="20"/>
                <w:szCs w:val="20"/>
                <w:shd w:val="clear" w:color="auto" w:fill="FFFFFF"/>
              </w:rPr>
            </w:pPr>
            <w:r w:rsidRPr="002D7E5A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val="en-US" w:eastAsia="ru-RU"/>
              </w:rPr>
              <w:t>C</w:t>
            </w:r>
            <w:r w:rsidRPr="002D7E5A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highlight w:val="yellow"/>
                <w:lang w:eastAsia="ru-RU"/>
              </w:rPr>
              <w:t>2 - Технологии и будущее (панельная дискуссия)</w:t>
            </w:r>
            <w:r w:rsidRPr="00DE13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68958E0A" w14:textId="4D5008D7" w:rsidR="0042577C" w:rsidRPr="0071219D" w:rsidRDefault="0042577C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Технологии способны изменить мир, в котором мы живем, и то, как мы живем. Присоединяйтесь к экспертам в изучении последних технологических тенденций и того, как они повлияют на профессию бухгалтера во всем мире.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6F504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К.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Рагху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Прошлый президент, 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Доктор Клэр Уолш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Руководитель отдела образования, Институт аналитики (</w:t>
            </w:r>
            <w:proofErr w:type="spell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IoA</w:t>
            </w:r>
            <w:proofErr w:type="spell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)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Джеффри К. Томсон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Президент и генеральный директор, Институт управленческих бухгалтеров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Джон Тернер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Генеральный директор,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XBRL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International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Inc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.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</w:tc>
      </w:tr>
      <w:tr w:rsidR="00362340" w:rsidRPr="0071219D" w14:paraId="6A21DB19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A483CA" w14:textId="77777777" w:rsidR="00362340" w:rsidRPr="00E3197F" w:rsidRDefault="00362340" w:rsidP="0036234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CEE915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3 - Кибербезопасность в сфере финансовых услуг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40609FF8" w14:textId="518BD97A" w:rsidR="0042577C" w:rsidRPr="0071219D" w:rsidRDefault="0042577C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Финансовые учреждения являются основными объектами кибератак. Этим организациям необходимо активно реагировать на постоянно возникающие угрозы с помощью эффективных решений. Присоединяйтесь к нам на интересную сессию, чтобы не отстать от современной киберпреступности.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5C0CA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Навин Н. Д.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Гупта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в прошлом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 xml:space="preserve">Участники дискуссии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Выдающиеся эксперты по кибербезопасности</w:t>
            </w:r>
          </w:p>
        </w:tc>
      </w:tr>
      <w:tr w:rsidR="00362340" w:rsidRPr="0071219D" w14:paraId="55DD35F0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F467E" w14:textId="77777777" w:rsidR="00362340" w:rsidRPr="00E3197F" w:rsidRDefault="00362340" w:rsidP="0036234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color w:val="212529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3709E6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4 - Профессиональные и инвестиционные возможности на Ближнем Востоке и в Африке (только для очных делегатов)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23A025A5" w14:textId="207FA99D" w:rsidR="0042577C" w:rsidRPr="0071219D" w:rsidRDefault="0042577C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Описание: Лидеры из региона обсудят возможности, которые существуют для специалистов в области финансов, и то, как можно продвигать культуру инвестиций для инвестиций в регион и за его пределы.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D0E48F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Уттам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Пракаш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Агарвал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Руководство отделения 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на Ближнем Востоке и в Африке</w:t>
            </w:r>
          </w:p>
        </w:tc>
      </w:tr>
      <w:tr w:rsidR="00362340" w:rsidRPr="0071219D" w14:paraId="078BE065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6B18EC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15:00 - 15:30 ч.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7DC52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BED50" w14:textId="77777777" w:rsidR="00362340" w:rsidRPr="0071219D" w:rsidRDefault="00362340" w:rsidP="0036234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</w:tc>
      </w:tr>
      <w:tr w:rsidR="00362340" w:rsidRPr="0071219D" w14:paraId="0DAD0D12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2C48DD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15:30 - 16:30 ч.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795D99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Пленарное заседание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Руководители по управлению стоимостью: Продвижение интегрированного мышления для создания устойчивой стоимости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69F41106" w14:textId="18DFA86A" w:rsidR="0042577C" w:rsidRPr="0071219D" w:rsidRDefault="0042577C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hAnsi="Areal"/>
                <w:sz w:val="20"/>
                <w:szCs w:val="20"/>
              </w:rPr>
              <w:lastRenderedPageBreak/>
              <w:t>Описание: Финансовые директора и генеральные директора как руководители по управлению стоимостью (CVO) имеют уникальные возможности для внедрения устойчивого развития и фокусирования своих организаций на оптимизации и защите стоимости предприятия и заинтересованных сторон. Чтобы стать эффективными CVO, финансовым директорам и финансовым функционерам необходимо внедрить интегрированное мышление в организации путем разрушения информационных и функциональных изоляторов для предоставления надежных и полезных для принятия решений выводов руководству, советам директоров и внешним заинтересованным сторонам.</w:t>
            </w:r>
            <w:r w:rsidRPr="0071219D">
              <w:rPr>
                <w:rFonts w:ascii="Areal" w:hAnsi="Areal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3E075B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lastRenderedPageBreak/>
              <w:t>Адрес темы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СА. Санджив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Мехта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Генеральный директор и управляющий директор,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HUL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Модератор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lastRenderedPageBreak/>
              <w:t xml:space="preserve">Г-н Санджай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Ругхани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Председатель Консультативной группы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IFAC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PAIB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, генеральный директор и управляющий директор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Standard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Chartered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Bank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, Уганда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10A9CA"/>
                <w:sz w:val="20"/>
                <w:szCs w:val="20"/>
                <w:lang w:eastAsia="ru-RU"/>
              </w:rPr>
              <w:t>Участники дискуссии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Рейчел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Граймс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финансовый директор,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Challenger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Limited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и прошлый 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IFAC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Бикаш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Прасад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Финансовый директор группы,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Olam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Agri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, Дубай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Радж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Муллик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Главный бухгалтер и старший вице-президент,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Reliance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Industries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Ltd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.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</w:tc>
      </w:tr>
      <w:tr w:rsidR="00362340" w:rsidRPr="0071219D" w14:paraId="31DF5802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B2B4E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lastRenderedPageBreak/>
              <w:t>16:30 - 17:00 часов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76D08" w14:textId="77777777" w:rsidR="00B55D05" w:rsidRPr="0071219D" w:rsidRDefault="00000000">
            <w:pPr>
              <w:spacing w:after="0" w:line="240" w:lineRule="auto"/>
              <w:rPr>
                <w:rFonts w:ascii="Areal" w:hAnsi="Areal"/>
                <w:sz w:val="20"/>
                <w:szCs w:val="20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38B2E1"/>
                <w:sz w:val="20"/>
                <w:szCs w:val="20"/>
                <w:lang w:eastAsia="ru-RU"/>
              </w:rPr>
              <w:t>Специальная сессия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Преобразуйте свою жизнь с помощью позитивного мышления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  <w:p w14:paraId="6D1918EA" w14:textId="79C4846D" w:rsidR="0042577C" w:rsidRPr="0071219D" w:rsidRDefault="0042577C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Описание</w:t>
            </w:r>
            <w:proofErr w:type="gramStart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>: Получите</w:t>
            </w:r>
            <w:proofErr w:type="gramEnd"/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вдохновение от нашего выдающегося оратора и советы о том, как изменить свою жизнь, используя силу позитивного мышления.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DB115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Нихар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Н.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Джамбусария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в прошлом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Г-н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Анупам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Кхер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Индийский киноактер,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бывший председатель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FTTI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t xml:space="preserve"> и мотивационный спикер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</w:p>
        </w:tc>
      </w:tr>
      <w:tr w:rsidR="00362340" w:rsidRPr="0071219D" w14:paraId="3A73E3B2" w14:textId="77777777" w:rsidTr="0071219D"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40156C" w14:textId="77777777" w:rsidR="00B55D05" w:rsidRPr="00E3197F" w:rsidRDefault="00000000">
            <w:pPr>
              <w:spacing w:after="0" w:line="240" w:lineRule="auto"/>
              <w:jc w:val="center"/>
              <w:rPr>
                <w:rFonts w:ascii="Areal" w:eastAsia="Times New Roman" w:hAnsi="Areal" w:cs="Times New Roman"/>
                <w:color w:val="212529"/>
                <w:sz w:val="18"/>
                <w:szCs w:val="18"/>
                <w:lang w:eastAsia="ru-RU"/>
              </w:rPr>
            </w:pPr>
            <w:r w:rsidRPr="00E3197F">
              <w:rPr>
                <w:rFonts w:ascii="Areal" w:eastAsia="Times New Roman" w:hAnsi="Areal" w:cs="Times New Roman"/>
                <w:b/>
                <w:bCs/>
                <w:color w:val="212529"/>
                <w:sz w:val="18"/>
                <w:szCs w:val="18"/>
                <w:lang w:eastAsia="ru-RU"/>
              </w:rPr>
              <w:t>17:00 - 17:30 ч.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82C221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Церемония закрытия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5E230F" w14:textId="77777777" w:rsidR="00B55D05" w:rsidRPr="0071219D" w:rsidRDefault="00000000">
            <w:pPr>
              <w:spacing w:after="0" w:line="240" w:lineRule="auto"/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</w:pP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(Д-р)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Дебашис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Митра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Аникет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Талати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 xml:space="preserve">Вице-президент,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val="en-US" w:eastAsia="ru-RU"/>
              </w:rPr>
              <w:t>ICAI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Г-жа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Асмаа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Ресмуки</w:t>
            </w:r>
            <w:proofErr w:type="spellEnd"/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Вступающий в должность Президент МФБК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val="en-US" w:eastAsia="ru-RU"/>
              </w:rPr>
              <w:t>CA</w:t>
            </w:r>
            <w:r w:rsidRPr="0071219D">
              <w:rPr>
                <w:rFonts w:ascii="Areal" w:eastAsia="Times New Roman" w:hAnsi="Areal" w:cs="Times New Roman"/>
                <w:b/>
                <w:bCs/>
                <w:color w:val="212529"/>
                <w:sz w:val="20"/>
                <w:szCs w:val="20"/>
                <w:lang w:eastAsia="ru-RU"/>
              </w:rPr>
              <w:t>. (Д-р) Джай Кумар Батра</w:t>
            </w:r>
            <w:r w:rsidRPr="0071219D">
              <w:rPr>
                <w:rFonts w:ascii="Areal" w:eastAsia="Times New Roman" w:hAnsi="Areal" w:cs="Times New Roman"/>
                <w:color w:val="212529"/>
                <w:sz w:val="20"/>
                <w:szCs w:val="20"/>
                <w:lang w:eastAsia="ru-RU"/>
              </w:rPr>
              <w:br/>
              <w:t>Секретарь, ICAI</w:t>
            </w:r>
          </w:p>
        </w:tc>
      </w:tr>
    </w:tbl>
    <w:p w14:paraId="0AF2F710" w14:textId="77777777" w:rsidR="00362340" w:rsidRPr="0071219D" w:rsidRDefault="00362340">
      <w:pPr>
        <w:rPr>
          <w:rFonts w:ascii="Areal" w:hAnsi="Areal"/>
          <w:sz w:val="20"/>
          <w:szCs w:val="20"/>
        </w:rPr>
      </w:pPr>
    </w:p>
    <w:sectPr w:rsidR="00362340" w:rsidRPr="0071219D" w:rsidSect="004243C3">
      <w:footerReference w:type="default" r:id="rId10"/>
      <w:pgSz w:w="11906" w:h="16838"/>
      <w:pgMar w:top="1134" w:right="851" w:bottom="1134" w:left="851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2285" w14:textId="77777777" w:rsidR="0087327E" w:rsidRDefault="0087327E" w:rsidP="004243C3">
      <w:pPr>
        <w:spacing w:after="0" w:line="240" w:lineRule="auto"/>
      </w:pPr>
      <w:r>
        <w:separator/>
      </w:r>
    </w:p>
  </w:endnote>
  <w:endnote w:type="continuationSeparator" w:id="0">
    <w:p w14:paraId="3B1B1AAF" w14:textId="77777777" w:rsidR="0087327E" w:rsidRDefault="0087327E" w:rsidP="0042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e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958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2B16D" w14:textId="38A35DC5" w:rsidR="004243C3" w:rsidRDefault="004243C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383B6" w14:textId="77777777" w:rsidR="004243C3" w:rsidRDefault="004243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73BE" w14:textId="77777777" w:rsidR="0087327E" w:rsidRDefault="0087327E" w:rsidP="004243C3">
      <w:pPr>
        <w:spacing w:after="0" w:line="240" w:lineRule="auto"/>
      </w:pPr>
      <w:r>
        <w:separator/>
      </w:r>
    </w:p>
  </w:footnote>
  <w:footnote w:type="continuationSeparator" w:id="0">
    <w:p w14:paraId="4FBBB213" w14:textId="77777777" w:rsidR="0087327E" w:rsidRDefault="0087327E" w:rsidP="00424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EF"/>
    <w:rsid w:val="000537F9"/>
    <w:rsid w:val="00155B05"/>
    <w:rsid w:val="001F12C1"/>
    <w:rsid w:val="002D7E5A"/>
    <w:rsid w:val="003113DF"/>
    <w:rsid w:val="00362340"/>
    <w:rsid w:val="003704D9"/>
    <w:rsid w:val="003735B2"/>
    <w:rsid w:val="003C1ECE"/>
    <w:rsid w:val="004243C3"/>
    <w:rsid w:val="0042577C"/>
    <w:rsid w:val="004A413C"/>
    <w:rsid w:val="0068038F"/>
    <w:rsid w:val="006A0D16"/>
    <w:rsid w:val="006F58C0"/>
    <w:rsid w:val="0071219D"/>
    <w:rsid w:val="00733004"/>
    <w:rsid w:val="00794041"/>
    <w:rsid w:val="007B7288"/>
    <w:rsid w:val="0085385B"/>
    <w:rsid w:val="0087327E"/>
    <w:rsid w:val="00AB69D7"/>
    <w:rsid w:val="00B55D05"/>
    <w:rsid w:val="00BD70EF"/>
    <w:rsid w:val="00C056C2"/>
    <w:rsid w:val="00DE139D"/>
    <w:rsid w:val="00E3197F"/>
    <w:rsid w:val="00EE6751"/>
    <w:rsid w:val="00F22882"/>
    <w:rsid w:val="00F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08989AB"/>
  <w15:chartTrackingRefBased/>
  <w15:docId w15:val="{980D87CD-375D-4B2C-97AF-53F83583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D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F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8038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2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3C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42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3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oa2022mumbai.org/schedul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wcoa2022mumbai.org/schedu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4252</Words>
  <Characters>24239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Zharinov</dc:creator>
  <cp:keywords>, docId:B97F74B5A11B330D4EAC14EEC39BCD94</cp:keywords>
  <dc:description/>
  <cp:lastModifiedBy>Артем Алексеевич</cp:lastModifiedBy>
  <cp:revision>21</cp:revision>
  <dcterms:created xsi:type="dcterms:W3CDTF">2022-10-31T07:12:00Z</dcterms:created>
  <dcterms:modified xsi:type="dcterms:W3CDTF">2022-11-01T05:55:00Z</dcterms:modified>
</cp:coreProperties>
</file>